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276" w:right="0" w:hanging="1276"/>
        <w:jc w:val="center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</w:rPr>
        <w:t>Relatório Final de desempenho do bolsista</w:t>
      </w:r>
    </w:p>
    <w:p>
      <w:pPr>
        <w:pStyle w:val="Normal"/>
        <w:spacing w:lineRule="auto" w:line="360" w:before="170" w:after="170"/>
        <w:ind w:left="1276" w:right="0" w:hanging="1276"/>
        <w:jc w:val="center"/>
        <w:rPr/>
      </w:pPr>
      <w:r>
        <w:rPr>
          <w:rFonts w:eastAsia="Arial" w:cs="Arial" w:ascii="Arial" w:hAnsi="Arial"/>
          <w:b/>
          <w:color w:val="000000"/>
        </w:rPr>
        <w:t>Edital de referência:</w:t>
      </w:r>
      <w:r>
        <w:rPr>
          <w:rFonts w:eastAsia="Arial" w:cs="Arial" w:ascii="Arial" w:hAnsi="Arial"/>
          <w:b/>
          <w:color w:val="000000"/>
        </w:rPr>
        <w:t>02/</w:t>
      </w:r>
      <w:r>
        <w:rPr>
          <w:rFonts w:eastAsia="Arial" w:cs="Arial" w:ascii="Arial" w:hAnsi="Arial"/>
          <w:b/>
          <w:color w:val="000000"/>
        </w:rPr>
        <w:t>2024</w:t>
      </w:r>
    </w:p>
    <w:p>
      <w:pPr>
        <w:pStyle w:val="Normal"/>
        <w:numPr>
          <w:ilvl w:val="0"/>
          <w:numId w:val="1"/>
        </w:numPr>
        <w:ind w:left="284" w:right="708" w:hanging="284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Informações relativas ao projeto:</w:t>
      </w:r>
    </w:p>
    <w:p>
      <w:pPr>
        <w:pStyle w:val="Normal"/>
        <w:numPr>
          <w:ilvl w:val="0"/>
          <w:numId w:val="1"/>
        </w:numPr>
        <w:ind w:left="284" w:right="708" w:hanging="284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0" w:right="708" w:hanging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1.1. Informações gerais</w:t>
      </w:r>
    </w:p>
    <w:tbl>
      <w:tblPr>
        <w:tblStyle w:val="921"/>
        <w:tblW w:w="10189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11"/>
        <w:gridCol w:w="4177"/>
      </w:tblGrid>
      <w:tr>
        <w:trPr>
          <w:trHeight w:val="192" w:hRule="atLeast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Título do projeto:</w:t>
            </w:r>
          </w:p>
        </w:tc>
      </w:tr>
      <w:tr>
        <w:trPr>
          <w:trHeight w:val="237" w:hRule="atLeast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Coordenador (a):</w:t>
            </w:r>
          </w:p>
        </w:tc>
      </w:tr>
      <w:tr>
        <w:trPr>
          <w:trHeight w:val="241" w:hRule="atLeast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Bolsista: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Curso:</w:t>
            </w:r>
          </w:p>
        </w:tc>
      </w:tr>
      <w:tr>
        <w:trPr>
          <w:trHeight w:val="230" w:hRule="atLeast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i/>
                <w:color w:val="00000A"/>
                <w:kern w:val="0"/>
                <w:sz w:val="22"/>
                <w:szCs w:val="22"/>
                <w:lang w:val="pt-BR" w:eastAsia="zh-CN" w:bidi="ar-SA"/>
              </w:rPr>
              <w:t>Campus</w:t>
            </w: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:</w:t>
            </w:r>
          </w:p>
        </w:tc>
      </w:tr>
    </w:tbl>
    <w:p>
      <w:pPr>
        <w:pStyle w:val="Normal"/>
        <w:ind w:left="0" w:right="708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1.2. Cronograma previsto e executado</w:t>
      </w:r>
    </w:p>
    <w:tbl>
      <w:tblPr>
        <w:tblStyle w:val="922"/>
        <w:tblW w:w="10145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35"/>
        <w:gridCol w:w="4309"/>
      </w:tblGrid>
      <w:tr>
        <w:trPr>
          <w:trHeight w:val="514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Metas projetadas, de acordo com o Plano de Trabalho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Metas executadas</w:t>
            </w:r>
          </w:p>
        </w:tc>
      </w:tr>
      <w:tr>
        <w:trPr>
          <w:trHeight w:val="237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0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1.3. Resumo original do projeto</w:t>
      </w:r>
    </w:p>
    <w:tbl>
      <w:tblPr>
        <w:tblStyle w:val="923"/>
        <w:tblW w:w="10205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5"/>
      </w:tblGrid>
      <w:tr>
        <w:trPr>
          <w:trHeight w:val="1263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1.4. Descrição da metodologia efetivamente aplicada no desenvolvimento do projeto</w:t>
      </w:r>
    </w:p>
    <w:tbl>
      <w:tblPr>
        <w:tblStyle w:val="924"/>
        <w:tblW w:w="10205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5"/>
      </w:tblGrid>
      <w:tr>
        <w:trPr>
          <w:trHeight w:val="1263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1.5. Principais resultados obtidos e breve discussão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(Neste campo recomenda-se a inclusão de gráficos ou tabelas, se houver)</w:t>
      </w:r>
    </w:p>
    <w:tbl>
      <w:tblPr>
        <w:tblStyle w:val="925"/>
        <w:tblW w:w="10205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5"/>
      </w:tblGrid>
      <w:tr>
        <w:trPr>
          <w:trHeight w:val="1263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Cs/>
          <w:sz w:val="22"/>
          <w:szCs w:val="22"/>
          <w:highlight w:val="none"/>
        </w:rPr>
      </w:pPr>
      <w:r>
        <w:rPr>
          <w:rFonts w:eastAsia="Arial" w:cs="Arial" w:ascii="Arial" w:hAnsi="Arial"/>
          <w:b/>
          <w:sz w:val="22"/>
          <w:szCs w:val="22"/>
        </w:rPr>
        <w:t>1.6. Conclusões e considerações finais</w:t>
      </w:r>
    </w:p>
    <w:tbl>
      <w:tblPr>
        <w:tblStyle w:val="926"/>
        <w:tblW w:w="10205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5"/>
      </w:tblGrid>
      <w:tr>
        <w:trPr>
          <w:trHeight w:val="1263" w:hRule="atLeast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pPr>
            <w:r>
              <w:rPr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color w:val="00000A"/>
                <w:kern w:val="0"/>
                <w:sz w:val="24"/>
                <w:szCs w:val="24"/>
                <w:lang w:val="pt-BR" w:eastAsia="zh-CN" w:bidi="ar-SA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2. Parecer do(a) coordenador(a) e bolsista referente ao desenvolvimento do projeto</w:t>
      </w:r>
    </w:p>
    <w:tbl>
      <w:tblPr>
        <w:tblStyle w:val="927"/>
        <w:tblW w:w="10179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79"/>
      </w:tblGrid>
      <w:tr>
        <w:trPr>
          <w:trHeight w:val="19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a –</w:t>
            </w: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 xml:space="preserve"> Parecer do coordenador:</w:t>
            </w:r>
          </w:p>
        </w:tc>
      </w:tr>
      <w:tr>
        <w:trPr>
          <w:trHeight w:val="19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19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7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A"/>
                <w:kern w:val="0"/>
                <w:lang w:val="pt-BR" w:eastAsia="zh-CN" w:bidi="ar-SA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  <w:t>b</w:t>
            </w: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 xml:space="preserve"> – Parecer do bolsista de Extensão:</w:t>
            </w:r>
          </w:p>
        </w:tc>
      </w:tr>
      <w:tr>
        <w:trPr>
          <w:trHeight w:val="230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ind w:left="0" w:right="708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Acrescentar campos, se necessário.</w:t>
      </w:r>
    </w:p>
    <w:p>
      <w:pPr>
        <w:pStyle w:val="Normal"/>
        <w:ind w:left="0" w:right="708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708" w:hanging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3. Demais informações relevantes</w:t>
      </w:r>
    </w:p>
    <w:tbl>
      <w:tblPr>
        <w:tblStyle w:val="928"/>
        <w:tblW w:w="10179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79"/>
      </w:tblGrid>
      <w:tr>
        <w:trPr>
          <w:trHeight w:val="19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7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41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do(a) coordenador(a) do projeto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929"/>
        <w:tblW w:w="9630" w:type="dxa"/>
        <w:jc w:val="left"/>
        <w:tblInd w:w="-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/>
        <w:tc>
          <w:tcPr>
            <w:tcW w:w="963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>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>Assinatura do(a) bolsista de Extensão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ind w:left="0" w:right="-37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4. Parecer da Coordenação de Extensão do </w:t>
      </w:r>
      <w:r>
        <w:rPr>
          <w:rFonts w:eastAsia="Arial" w:cs="Arial" w:ascii="Arial" w:hAnsi="Arial"/>
          <w:b/>
          <w:i/>
          <w:sz w:val="22"/>
          <w:szCs w:val="22"/>
        </w:rPr>
        <w:t>Campus</w:t>
      </w:r>
      <w:r>
        <w:rPr>
          <w:rFonts w:eastAsia="Arial" w:cs="Arial" w:ascii="Arial" w:hAnsi="Arial"/>
          <w:b/>
          <w:i/>
          <w:color w:val="000000"/>
          <w:sz w:val="22"/>
          <w:szCs w:val="22"/>
        </w:rPr>
        <w:t>:</w:t>
      </w:r>
    </w:p>
    <w:tbl>
      <w:tblPr>
        <w:tblStyle w:val="930"/>
        <w:tblW w:w="10179" w:type="dxa"/>
        <w:jc w:val="left"/>
        <w:tblInd w:w="-114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79"/>
      </w:tblGrid>
      <w:tr>
        <w:trPr>
          <w:trHeight w:val="192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  <w:tr>
        <w:trPr>
          <w:trHeight w:val="237" w:hRule="atLeast"/>
        </w:trPr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931"/>
        <w:tblW w:w="9638" w:type="dxa"/>
        <w:jc w:val="left"/>
        <w:tblInd w:w="-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>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2"/>
                <w:lang w:val="pt-BR" w:eastAsia="zh-CN" w:bidi="ar-SA"/>
              </w:rPr>
              <w:t>Assinatura do Coordenador de Extensão</w:t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umanst521 BT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>
        <w:rFonts w:ascii="Trebuchet MS" w:hAnsi="Trebuchet MS" w:eastAsia="Trebuchet MS" w:cs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3"/>
        <w:sz w:val="13"/>
        <w:szCs w:val="13"/>
        <w:u w:val="none"/>
        <w:shd w:fill="auto" w:val="clear"/>
        <w:vertAlign w:val="baseline"/>
      </w:rPr>
      <w:t>_____________________________________________________________________________________________________________________________________________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Fone: (49) 3202-8811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  <w:tbl>
    <w:tblPr>
      <w:tblStyle w:val="932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714"/>
      <w:gridCol w:w="6919"/>
    </w:tblGrid>
    <w:tr>
      <w:trPr>
        <w:trHeight w:val="993" w:hRule="atLeast"/>
      </w:trPr>
      <w:tc>
        <w:tcPr>
          <w:tcW w:w="2714" w:type="dxa"/>
          <w:tcBorders/>
          <w:shd w:color="auto" w:fill="FFFFFF" w:val="clea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left"/>
            <w:rPr>
              <w:rFonts w:ascii="Times New Roman" w:hAnsi="Times New Roman" w:eastAsia="Times New Roman" w:cs="Times New Roman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A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2202815</wp:posOffset>
                </wp:positionH>
                <wp:positionV relativeFrom="paragraph">
                  <wp:posOffset>635</wp:posOffset>
                </wp:positionV>
                <wp:extent cx="1714500" cy="56705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9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 w:before="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A"/>
              <w:kern w:val="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  <w:lang w:val="pt-BR" w:eastAsia="zh-CN" w:bidi="ar-SA"/>
            </w:rPr>
            <w:t>MINISTÉRIO DA EDUCAÇÃO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A"/>
              <w:kern w:val="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0" w:after="0"/>
            <w:ind w:left="0" w:right="0" w:hanging="0"/>
            <w:jc w:val="center"/>
            <w:rPr>
              <w:rFonts w:ascii="Trebuchet MS" w:hAnsi="Trebuchet MS" w:eastAsia="Trebuchet MS" w:cs="Trebuchet MS"/>
              <w:b/>
              <w:color w:val="00000A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Trebuchet MS" w:cs="Trebuchet MS" w:ascii="Trebuchet MS" w:hAnsi="Trebuchet MS"/>
              <w:b/>
              <w:color w:val="00000A"/>
              <w:kern w:val="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spacing w:lineRule="auto" w:line="360"/>
      <w:ind w:left="0" w:hanging="0"/>
      <w:jc w:val="both"/>
    </w:pPr>
    <w:rPr>
      <w:rFonts w:ascii="Arial" w:hAnsi="Arial" w:eastAsia="Arial" w:cs="Arial"/>
      <w:b/>
    </w:rPr>
  </w:style>
  <w:style w:type="paragraph" w:styleId="Ttulo2">
    <w:name w:val="Heading 2"/>
    <w:basedOn w:val="Normal"/>
    <w:qFormat/>
    <w:pPr>
      <w:keepNext w:val="true"/>
      <w:ind w:left="0" w:hanging="0"/>
    </w:pPr>
    <w:rPr>
      <w:b/>
    </w:rPr>
  </w:style>
  <w:style w:type="paragraph" w:styleId="Ttulo3">
    <w:name w:val="Heading 3"/>
    <w:basedOn w:val="Normal"/>
    <w:qFormat/>
    <w:pPr>
      <w:keepNext w:val="true"/>
      <w:spacing w:lineRule="auto" w:line="360"/>
      <w:ind w:left="284" w:right="0" w:hanging="0"/>
    </w:pPr>
    <w:rPr>
      <w:rFonts w:ascii="Arial" w:hAnsi="Arial" w:eastAsia="Arial" w:cs="Arial"/>
      <w:b/>
      <w:color w:val="000000"/>
      <w:sz w:val="22"/>
      <w:szCs w:val="22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ind w:left="0" w:hanging="0"/>
      <w:jc w:val="center"/>
    </w:pPr>
    <w:rPr>
      <w:rFonts w:ascii="Humanst521 BT" w:hAnsi="Humanst521 BT" w:eastAsia="Humanst521 BT" w:cs="Humanst521 BT"/>
      <w:sz w:val="72"/>
      <w:szCs w:val="72"/>
    </w:rPr>
  </w:style>
  <w:style w:type="paragraph" w:styleId="Ttulo6">
    <w:name w:val="Heading 6"/>
    <w:basedOn w:val="Normal"/>
    <w:qFormat/>
    <w:pPr>
      <w:spacing w:before="240" w:after="60"/>
      <w:ind w:left="0" w:hanging="0"/>
    </w:pPr>
    <w:rPr>
      <w:rFonts w:ascii="Calibri" w:hAnsi="Calibri" w:eastAsia="Calibri" w:cs="Calibri"/>
      <w:b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spacing w:before="0" w:after="60"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2</Pages>
  <Words>158</Words>
  <Characters>1258</Characters>
  <CharactersWithSpaces>1383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2024-02-05T15:36:42Z</dcterms:modified>
  <cp:revision>2</cp:revision>
  <dc:subject/>
  <dc:title/>
</cp:coreProperties>
</file>