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jc w:val="center"/>
        <w:rPr/>
      </w:pPr>
      <w:r>
        <w:rPr>
          <w:b/>
        </w:rPr>
        <w:t>FORMULÁRIO DE SUBSTITUIÇÃO DO COORDENADOR DO PROJETO</w:t>
      </w:r>
    </w:p>
    <w:p>
      <w:pPr>
        <w:pStyle w:val="Normal1"/>
        <w:pageBreakBefore w:val="false"/>
        <w:jc w:val="center"/>
        <w:rPr>
          <w:b/>
          <w:b/>
        </w:rPr>
      </w:pPr>
      <w:r>
        <w:rPr>
          <w:b/>
        </w:rPr>
      </w:r>
    </w:p>
    <w:p>
      <w:pPr>
        <w:pStyle w:val="Normal1"/>
        <w:pageBreakBefore w:val="false"/>
        <w:jc w:val="center"/>
        <w:rPr>
          <w:b/>
          <w:b/>
        </w:rPr>
      </w:pPr>
      <w:r>
        <w:rPr>
          <w:b/>
        </w:rPr>
      </w:r>
    </w:p>
    <w:p>
      <w:pPr>
        <w:pStyle w:val="Normal1"/>
        <w:pageBreakBefore w:val="false"/>
        <w:jc w:val="both"/>
        <w:rPr>
          <w:b/>
          <w:b/>
        </w:rPr>
      </w:pPr>
      <w:r>
        <w:rPr>
          <w:b/>
        </w:rPr>
      </w:r>
    </w:p>
    <w:p>
      <w:pPr>
        <w:pStyle w:val="Normal1"/>
        <w:pageBreakBefore w:val="false"/>
        <w:jc w:val="both"/>
        <w:rPr>
          <w:b/>
          <w:b/>
        </w:rPr>
      </w:pPr>
      <w:r>
        <w:rPr>
          <w:b/>
        </w:rPr>
      </w:r>
    </w:p>
    <w:p>
      <w:pPr>
        <w:pStyle w:val="Normal1"/>
        <w:pageBreakBefore w:val="false"/>
        <w:spacing w:lineRule="auto" w:line="480"/>
        <w:jc w:val="both"/>
        <w:rPr/>
      </w:pPr>
      <w:r>
        <w:rPr/>
        <w:t xml:space="preserve">Eu, </w:t>
      </w:r>
      <w:r>
        <w:rPr>
          <w:color w:val="FF0000"/>
        </w:rPr>
        <w:t>Nome do atual coordenador</w:t>
      </w:r>
      <w:r>
        <w:rPr/>
        <w:t xml:space="preserve">, coordenador do projeto </w:t>
      </w:r>
      <w:r>
        <w:rPr>
          <w:color w:val="FF0000"/>
        </w:rPr>
        <w:t xml:space="preserve">Nome do projeto </w:t>
      </w:r>
      <w:r>
        <w:rPr/>
        <w:t xml:space="preserve">do </w:t>
      </w:r>
      <w:r>
        <w:rPr>
          <w:color w:val="FF3333"/>
        </w:rPr>
        <w:t>edital nº xxx/20xx</w:t>
      </w:r>
      <w:r>
        <w:rPr/>
        <w:t xml:space="preserve">, venho, </w:t>
      </w:r>
      <w:r>
        <w:rPr>
          <w:color w:val="FF0000"/>
        </w:rPr>
        <w:t>por ocasião da (justificativa)</w:t>
      </w:r>
      <w:r>
        <w:rPr/>
        <w:t xml:space="preserve">, requerer substituição referente aos dados inicialmente apresentados neste e indicar o servidor </w:t>
      </w:r>
      <w:r>
        <w:rPr>
          <w:color w:val="FF0000"/>
        </w:rPr>
        <w:t xml:space="preserve">xxxxxxxxxxxxxxx </w:t>
      </w:r>
      <w:r>
        <w:rPr/>
        <w:t xml:space="preserve">como coordenador do projeto mencionado, o qual passará a orientar o bolsista </w:t>
      </w:r>
      <w:r>
        <w:rPr>
          <w:color w:val="FF0000"/>
        </w:rPr>
        <w:t xml:space="preserve">xxxxxxxxxxxxxxx </w:t>
      </w:r>
      <w:r>
        <w:rPr/>
        <w:t>nas atividades previstas para o projeto, o qual já se encontra em andamento.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>
          <w:color w:val="FF0000"/>
        </w:rPr>
      </w:pPr>
      <w:r>
        <w:rPr>
          <w:color w:val="FF0000"/>
        </w:rPr>
        <w:t>Assinatura do Coordenador ________________________________________________________________</w:t>
      </w:r>
    </w:p>
    <w:p>
      <w:pPr>
        <w:pStyle w:val="Normal1"/>
        <w:pageBreakBefore w:val="false"/>
        <w:jc w:val="center"/>
        <w:rPr>
          <w:color w:val="FF0000"/>
        </w:rPr>
      </w:pPr>
      <w:r>
        <w:rPr>
          <w:color w:val="FF0000"/>
        </w:rPr>
        <w:t xml:space="preserve">Nome do Coordenador 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De acordo:</w:t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</w:r>
    </w:p>
    <w:p>
      <w:pPr>
        <w:pStyle w:val="Normal1"/>
        <w:pageBreakBefore w:val="false"/>
        <w:jc w:val="center"/>
        <w:rPr>
          <w:color w:val="FF0000"/>
        </w:rPr>
      </w:pPr>
      <w:r>
        <w:rPr>
          <w:color w:val="FF0000"/>
        </w:rPr>
        <w:t>Assinatura do Coordenador substituto</w:t>
      </w:r>
    </w:p>
    <w:p>
      <w:pPr>
        <w:pStyle w:val="Normal1"/>
        <w:pageBreakBefore w:val="false"/>
        <w:jc w:val="center"/>
        <w:rPr>
          <w:color w:val="FF0000"/>
        </w:rPr>
      </w:pPr>
      <w:r>
        <w:rPr>
          <w:color w:val="FF0000"/>
        </w:rPr>
        <w:t>_____________________________________________________________________</w:t>
      </w:r>
    </w:p>
    <w:p>
      <w:pPr>
        <w:pStyle w:val="Normal1"/>
        <w:pageBreakBefore w:val="false"/>
        <w:jc w:val="center"/>
        <w:rPr>
          <w:color w:val="FF0000"/>
        </w:rPr>
      </w:pPr>
      <w:r>
        <w:rPr>
          <w:color w:val="FF0000"/>
        </w:rPr>
        <w:t>Nome do Coordenador substituto</w:t>
      </w:r>
    </w:p>
    <w:p>
      <w:pPr>
        <w:pStyle w:val="Normal1"/>
        <w:pageBreakBefore w:val="false"/>
        <w:jc w:val="center"/>
        <w:rPr>
          <w:color w:val="FF0000"/>
        </w:rPr>
      </w:pPr>
      <w:r>
        <w:rPr>
          <w:color w:val="FF0000"/>
        </w:rPr>
      </w:r>
    </w:p>
    <w:p>
      <w:pPr>
        <w:pStyle w:val="Normal1"/>
        <w:pageBreakBefore w:val="false"/>
        <w:jc w:val="center"/>
        <w:rPr>
          <w:color w:val="FF0000"/>
        </w:rPr>
      </w:pPr>
      <w:r>
        <w:rPr>
          <w:color w:val="FF0000"/>
        </w:rPr>
      </w:r>
    </w:p>
    <w:p>
      <w:pPr>
        <w:pStyle w:val="Normal1"/>
        <w:pageBreakBefore w:val="false"/>
        <w:jc w:val="center"/>
        <w:rPr>
          <w:color w:val="FF0000"/>
        </w:rPr>
      </w:pPr>
      <w:r>
        <w:rPr>
          <w:color w:val="FF0000"/>
        </w:rPr>
      </w:r>
    </w:p>
    <w:p>
      <w:pPr>
        <w:pStyle w:val="Normal1"/>
        <w:pageBreakBefore w:val="false"/>
        <w:jc w:val="right"/>
        <w:rPr/>
      </w:pPr>
      <w:r>
        <w:rPr>
          <w:color w:val="FF0000"/>
        </w:rPr>
        <w:t>Local</w:t>
      </w:r>
      <w:r>
        <w:rPr/>
        <w:t xml:space="preserve">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 xml:space="preserve">xxx </w:t>
      </w:r>
      <w:r>
        <w:rPr/>
        <w:t>de 20</w:t>
      </w:r>
      <w:r>
        <w:rPr>
          <w:color w:val="FF0000"/>
        </w:rPr>
        <w:t>xx</w:t>
      </w:r>
      <w:r>
        <w:rPr/>
        <w:t>.</w:t>
      </w:r>
    </w:p>
    <w:sectPr>
      <w:headerReference w:type="default" r:id="rId2"/>
      <w:type w:val="nextPage"/>
      <w:pgSz w:w="11906" w:h="16951"/>
      <w:pgMar w:left="1417" w:right="850" w:header="737" w:top="3016" w:footer="0" w:bottom="85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Ras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114300" distB="114300" distL="114300" distR="114300" simplePos="0" locked="0" layoutInCell="0" allowOverlap="1" relativeHeight="2">
          <wp:simplePos x="0" y="0"/>
          <wp:positionH relativeFrom="column">
            <wp:posOffset>-133350</wp:posOffset>
          </wp:positionH>
          <wp:positionV relativeFrom="paragraph">
            <wp:posOffset>-95250</wp:posOffset>
          </wp:positionV>
          <wp:extent cx="571500" cy="7715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M</w:t>
    </w: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INISTÉRIO DA EDUCAÇÃO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sz w:val="20"/>
        <w:szCs w:val="20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shd w:fill="auto" w:val="clear"/>
        <w:vertAlign w:val="baseline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CATARINENSE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left" w:pos="9498" w:leader="none"/>
      </w:tabs>
      <w:spacing w:lineRule="auto" w:line="240" w:before="0" w:after="0"/>
      <w:ind w:left="-7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righ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102</Words>
  <Characters>753</Characters>
  <CharactersWithSpaces>844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